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0789DF4B" w:rsidR="006F6C92" w:rsidRPr="009F0070" w:rsidRDefault="006F6C92" w:rsidP="00C21C8D">
      <w:pPr>
        <w:pStyle w:val="Bezodstpw"/>
        <w:rPr>
          <w:rFonts w:ascii="Arial" w:hAnsi="Arial" w:cs="Arial"/>
          <w:sz w:val="20"/>
          <w:szCs w:val="20"/>
        </w:rPr>
      </w:pPr>
      <w:r w:rsidRPr="009F007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BF1448" wp14:editId="63CB4102">
            <wp:simplePos x="6039293" y="903767"/>
            <wp:positionH relativeFrom="column">
              <wp:align>right</wp:align>
            </wp:positionH>
            <wp:positionV relativeFrom="paragraph">
              <wp:align>top</wp:align>
            </wp:positionV>
            <wp:extent cx="617220" cy="617220"/>
            <wp:effectExtent l="0" t="0" r="0" b="0"/>
            <wp:wrapSquare wrapText="bothSides"/>
            <wp:docPr id="1" name="Obraz 1" descr="C:\Users\TomTom\Desktop\WYSTRÓJ\kuchnia\newbri\11035742_10153531385299354_795637118530629623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Tom\Desktop\WYSTRÓJ\kuchnia\newbri\11035742_10153531385299354_7956371185306296231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C8D">
        <w:rPr>
          <w:rFonts w:ascii="Arial" w:hAnsi="Arial" w:cs="Arial"/>
          <w:sz w:val="20"/>
          <w:szCs w:val="20"/>
        </w:rPr>
        <w:br w:type="textWrapping" w:clear="all"/>
      </w:r>
    </w:p>
    <w:p w14:paraId="4BA337A1" w14:textId="2A185B23" w:rsidR="006F6C92" w:rsidRPr="007E0BBC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>Informacja prasowa:</w:t>
      </w:r>
      <w:r w:rsidR="00C21C8D">
        <w:rPr>
          <w:rFonts w:ascii="Arial" w:hAnsi="Arial" w:cs="Arial"/>
          <w:sz w:val="18"/>
          <w:szCs w:val="18"/>
        </w:rPr>
        <w:t xml:space="preserve"> </w:t>
      </w:r>
      <w:r w:rsidR="009C22D8">
        <w:rPr>
          <w:rFonts w:ascii="Arial" w:hAnsi="Arial" w:cs="Arial"/>
          <w:sz w:val="18"/>
          <w:szCs w:val="18"/>
        </w:rPr>
        <w:t>12</w:t>
      </w:r>
      <w:r w:rsidR="00271B44">
        <w:rPr>
          <w:rFonts w:ascii="Arial" w:hAnsi="Arial" w:cs="Arial"/>
          <w:sz w:val="18"/>
          <w:szCs w:val="18"/>
        </w:rPr>
        <w:t>-</w:t>
      </w:r>
      <w:r w:rsidR="009602A8">
        <w:rPr>
          <w:rFonts w:ascii="Arial" w:hAnsi="Arial" w:cs="Arial"/>
          <w:sz w:val="18"/>
          <w:szCs w:val="18"/>
        </w:rPr>
        <w:t>10</w:t>
      </w:r>
      <w:r w:rsidR="00AF4EF3" w:rsidRPr="007E0BBC">
        <w:rPr>
          <w:rFonts w:ascii="Arial" w:hAnsi="Arial" w:cs="Arial"/>
          <w:sz w:val="18"/>
          <w:szCs w:val="18"/>
        </w:rPr>
        <w:t>-</w:t>
      </w:r>
      <w:r w:rsidR="00543D94" w:rsidRPr="007E0BBC">
        <w:rPr>
          <w:rFonts w:ascii="Arial" w:hAnsi="Arial" w:cs="Arial"/>
          <w:sz w:val="18"/>
          <w:szCs w:val="18"/>
        </w:rPr>
        <w:t>202</w:t>
      </w:r>
      <w:r w:rsidR="00E835C2">
        <w:rPr>
          <w:rFonts w:ascii="Arial" w:hAnsi="Arial" w:cs="Arial"/>
          <w:sz w:val="18"/>
          <w:szCs w:val="18"/>
        </w:rPr>
        <w:t>3</w:t>
      </w:r>
      <w:r w:rsidRPr="007E0BBC">
        <w:rPr>
          <w:rFonts w:ascii="Arial" w:hAnsi="Arial" w:cs="Arial"/>
          <w:sz w:val="18"/>
          <w:szCs w:val="18"/>
        </w:rPr>
        <w:t>, Częstochowa</w:t>
      </w:r>
    </w:p>
    <w:p w14:paraId="4F99FCAB" w14:textId="77777777" w:rsidR="006F6C92" w:rsidRPr="007E0BBC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>źródło: Biuro Prasowe Galerii Jurajskiej</w:t>
      </w:r>
    </w:p>
    <w:p w14:paraId="617F1C83" w14:textId="77777777" w:rsidR="006F6C92" w:rsidRPr="007E0BBC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>Tomasz Pietrzak/Guarana PR</w:t>
      </w:r>
    </w:p>
    <w:p w14:paraId="6475B91C" w14:textId="3B01F9D6" w:rsidR="006F6C92" w:rsidRDefault="006F6C92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7E0BBC">
        <w:rPr>
          <w:rFonts w:ascii="Arial" w:hAnsi="Arial" w:cs="Arial"/>
          <w:sz w:val="18"/>
          <w:szCs w:val="18"/>
        </w:rPr>
        <w:t xml:space="preserve">tel. 509 106 256 mail. </w:t>
      </w:r>
      <w:hyperlink r:id="rId8" w:history="1"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tomasz</w:t>
        </w:r>
        <w:r w:rsidR="00170574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pietrzak</w:t>
        </w:r>
        <w:r w:rsidR="009E6F75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[at]</w:t>
        </w:r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guaranapr.pl</w:t>
        </w:r>
      </w:hyperlink>
    </w:p>
    <w:p w14:paraId="32F8D112" w14:textId="77777777" w:rsidR="00902E73" w:rsidRDefault="00902E73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65A26ADD" w14:textId="77777777" w:rsidR="00902E73" w:rsidRDefault="00902E73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45C290F7" w14:textId="77777777" w:rsidR="00E4343C" w:rsidRPr="006E2C1B" w:rsidRDefault="00E4343C" w:rsidP="00E4343C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46713550"/>
      <w:r w:rsidRPr="006E2C1B">
        <w:rPr>
          <w:rFonts w:ascii="Arial" w:hAnsi="Arial" w:cs="Arial"/>
          <w:b/>
          <w:bCs/>
          <w:sz w:val="24"/>
          <w:szCs w:val="24"/>
        </w:rPr>
        <w:t>Galeria Jurajska uruchomiła własna telewizję. TV juRAJSKA już online!</w:t>
      </w:r>
    </w:p>
    <w:p w14:paraId="404D8609" w14:textId="77777777" w:rsidR="00E4343C" w:rsidRPr="00E548DC" w:rsidRDefault="00E4343C" w:rsidP="00E4343C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4037C2" w14:textId="77777777" w:rsidR="00E4343C" w:rsidRPr="00733A79" w:rsidRDefault="00E4343C" w:rsidP="00E4343C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3EA7FA1F" w14:textId="4A92A563" w:rsidR="00E4343C" w:rsidRPr="00733A79" w:rsidRDefault="00E4343C" w:rsidP="00E4343C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733A79">
        <w:rPr>
          <w:rFonts w:ascii="Arial" w:hAnsi="Arial" w:cs="Arial"/>
          <w:b/>
          <w:bCs/>
          <w:sz w:val="20"/>
          <w:szCs w:val="20"/>
        </w:rPr>
        <w:t>Największe centrum handlowe w Częstochowie zamienione zostało w plan telewizyjny. Galeria Jurajska wystartowała właśnie z własnym, pilotażowym kanałem. Pierwsze odcinki TV juRAJSKA, bo tak nazywa się nowy projekt internetowy, można już oglądać online na YouTube.</w:t>
      </w:r>
    </w:p>
    <w:p w14:paraId="4D335FA3" w14:textId="77777777" w:rsidR="00E4343C" w:rsidRPr="00733A79" w:rsidRDefault="00E4343C" w:rsidP="00E4343C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46E8CB07" w14:textId="093A30CD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548DC">
        <w:rPr>
          <w:rFonts w:ascii="Arial" w:hAnsi="Arial" w:cs="Arial"/>
          <w:sz w:val="20"/>
          <w:szCs w:val="20"/>
        </w:rPr>
        <w:t xml:space="preserve">Formuła telewizji utrzymana jest w lekkim i zabawnym tonie. W realizowanych odcinkach </w:t>
      </w:r>
      <w:r w:rsidR="004B68F1">
        <w:rPr>
          <w:rFonts w:ascii="Arial" w:hAnsi="Arial" w:cs="Arial"/>
          <w:sz w:val="20"/>
          <w:szCs w:val="20"/>
        </w:rPr>
        <w:t>będzie można</w:t>
      </w:r>
      <w:r w:rsidRPr="00E548DC">
        <w:rPr>
          <w:rFonts w:ascii="Arial" w:hAnsi="Arial" w:cs="Arial"/>
          <w:sz w:val="20"/>
          <w:szCs w:val="20"/>
        </w:rPr>
        <w:t xml:space="preserve"> znaleźć m.in. quizy i sondy z udziałem klientów, konkursy dla widzów, zakupy na ślepo,</w:t>
      </w:r>
      <w:r w:rsidR="004B68F1">
        <w:rPr>
          <w:rFonts w:ascii="Arial" w:hAnsi="Arial" w:cs="Arial"/>
          <w:sz w:val="20"/>
          <w:szCs w:val="20"/>
        </w:rPr>
        <w:t xml:space="preserve"> modowe polecajki,</w:t>
      </w:r>
      <w:r w:rsidRPr="00E548DC">
        <w:rPr>
          <w:rFonts w:ascii="Arial" w:hAnsi="Arial" w:cs="Arial"/>
          <w:sz w:val="20"/>
          <w:szCs w:val="20"/>
        </w:rPr>
        <w:t xml:space="preserve"> challenge Tik-Tokerów</w:t>
      </w:r>
      <w:r w:rsidR="00733A79">
        <w:rPr>
          <w:rFonts w:ascii="Arial" w:hAnsi="Arial" w:cs="Arial"/>
          <w:sz w:val="20"/>
          <w:szCs w:val="20"/>
        </w:rPr>
        <w:t xml:space="preserve"> (m.in. Ciapura i Sebastiana Kowalczyka)</w:t>
      </w:r>
      <w:r w:rsidRPr="00E548DC">
        <w:rPr>
          <w:rFonts w:ascii="Arial" w:hAnsi="Arial" w:cs="Arial"/>
          <w:sz w:val="20"/>
          <w:szCs w:val="20"/>
        </w:rPr>
        <w:t xml:space="preserve"> czy spotkania z gośćmi w specjalnie zbudowanym studio </w:t>
      </w:r>
      <w:r w:rsidRPr="009C22D8">
        <w:rPr>
          <w:rFonts w:ascii="Arial" w:hAnsi="Arial" w:cs="Arial"/>
          <w:sz w:val="20"/>
          <w:szCs w:val="20"/>
        </w:rPr>
        <w:t>TV juRAJSKA</w:t>
      </w:r>
      <w:r w:rsidR="00F95DAC" w:rsidRPr="009C22D8">
        <w:rPr>
          <w:rFonts w:ascii="Arial" w:hAnsi="Arial" w:cs="Arial"/>
          <w:sz w:val="20"/>
          <w:szCs w:val="20"/>
        </w:rPr>
        <w:t>.</w:t>
      </w:r>
    </w:p>
    <w:p w14:paraId="6BC1AB13" w14:textId="77777777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FCCE871" w14:textId="01CF37A4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548DC">
        <w:rPr>
          <w:rFonts w:ascii="Arial" w:hAnsi="Arial" w:cs="Arial"/>
          <w:sz w:val="20"/>
          <w:szCs w:val="20"/>
        </w:rPr>
        <w:t xml:space="preserve">– TV juRAJSKA to odważny projekt na polskim rynku retail, przede wszystkim z uwagi na swoją specyfikę. Content tworzony jest bowiem zarówno przez gości specjalnych czy influencerów, jak również przez przypadkowych przechodniów-klientów Jurajskiej i najemców, którzy są zaangażowani w realizację – </w:t>
      </w:r>
      <w:r w:rsidRPr="00E4343C">
        <w:rPr>
          <w:rFonts w:ascii="Arial" w:hAnsi="Arial" w:cs="Arial"/>
          <w:b/>
          <w:bCs/>
          <w:sz w:val="20"/>
          <w:szCs w:val="20"/>
        </w:rPr>
        <w:t>mówi Anna Borecka, wicedyrektor Galerii Jurajskiej.</w:t>
      </w:r>
    </w:p>
    <w:p w14:paraId="72FE30A8" w14:textId="77777777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C9D95BE" w14:textId="30C1C082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548DC">
        <w:rPr>
          <w:rFonts w:ascii="Arial" w:hAnsi="Arial" w:cs="Arial"/>
          <w:sz w:val="20"/>
          <w:szCs w:val="20"/>
        </w:rPr>
        <w:t>– Co więcej, każdy z odcinków powstaje spontanicznie, bazując jedynie na ogólnej koncepcji. Nie ma tu reżyserowanych rozmów, scenek czy challengów. Przeciwnie, włączamy kamerę, wchodzimy z ekipą do Jurajskiej i pozwalamy na to, aby działa się akcja. To sprawia, że każdy z odcinków jest na swój sposób nieprzewidywalny i zaskakuje widza, a co najważniejsze bawi – dodaje.</w:t>
      </w:r>
    </w:p>
    <w:p w14:paraId="64866579" w14:textId="77777777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2EFCFCA" w14:textId="036D26BC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548DC">
        <w:rPr>
          <w:rFonts w:ascii="Arial" w:hAnsi="Arial" w:cs="Arial"/>
          <w:sz w:val="20"/>
          <w:szCs w:val="20"/>
        </w:rPr>
        <w:t xml:space="preserve">To co jednak spaja TV juRAJSKA to prowadzący. Został nim charyzmatyczny częstochowianin Kacper </w:t>
      </w:r>
      <w:r w:rsidR="006E2C1B">
        <w:rPr>
          <w:rFonts w:ascii="Arial" w:hAnsi="Arial" w:cs="Arial"/>
          <w:sz w:val="20"/>
          <w:szCs w:val="20"/>
        </w:rPr>
        <w:t>Predko</w:t>
      </w:r>
      <w:r w:rsidRPr="00E548DC">
        <w:rPr>
          <w:rFonts w:ascii="Arial" w:hAnsi="Arial" w:cs="Arial"/>
          <w:sz w:val="20"/>
          <w:szCs w:val="20"/>
        </w:rPr>
        <w:t xml:space="preserve">. – To mocny, lokalny akcent naszej TV. Zależało nam bowiem na prowadzącym, który związany jest z regionem, zna rytm Częstochowy i doskonale czuje klimat miasta i samej Jurajskiej, a do tego będzie potrafił wciągnąć </w:t>
      </w:r>
      <w:r w:rsidR="004B68F1">
        <w:rPr>
          <w:rFonts w:ascii="Arial" w:hAnsi="Arial" w:cs="Arial"/>
          <w:sz w:val="20"/>
          <w:szCs w:val="20"/>
        </w:rPr>
        <w:t>naszą społeczność</w:t>
      </w:r>
      <w:r w:rsidRPr="00E548DC">
        <w:rPr>
          <w:rFonts w:ascii="Arial" w:hAnsi="Arial" w:cs="Arial"/>
          <w:sz w:val="20"/>
          <w:szCs w:val="20"/>
        </w:rPr>
        <w:t xml:space="preserve"> w zabawę – mówi.</w:t>
      </w:r>
    </w:p>
    <w:p w14:paraId="15034364" w14:textId="77777777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93CFFFC" w14:textId="624D7B22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548DC">
        <w:rPr>
          <w:rFonts w:ascii="Arial" w:hAnsi="Arial" w:cs="Arial"/>
          <w:sz w:val="20"/>
          <w:szCs w:val="20"/>
        </w:rPr>
        <w:t>Główną platformą, na której można oglądać TV juRAJSKA został YouTube. Tu zamieszczane są pełnoformatowe odcinki</w:t>
      </w:r>
      <w:r w:rsidR="00F46451">
        <w:rPr>
          <w:rFonts w:ascii="Arial" w:hAnsi="Arial" w:cs="Arial"/>
          <w:sz w:val="20"/>
          <w:szCs w:val="20"/>
        </w:rPr>
        <w:t xml:space="preserve">, </w:t>
      </w:r>
      <w:r w:rsidRPr="00E548DC">
        <w:rPr>
          <w:rFonts w:ascii="Arial" w:hAnsi="Arial" w:cs="Arial"/>
          <w:sz w:val="20"/>
          <w:szCs w:val="20"/>
        </w:rPr>
        <w:t>Shorty, będące często blooperami i zakulisowymi realizacjami</w:t>
      </w:r>
      <w:r w:rsidR="00186701">
        <w:rPr>
          <w:rFonts w:ascii="Arial" w:hAnsi="Arial" w:cs="Arial"/>
          <w:sz w:val="20"/>
          <w:szCs w:val="20"/>
        </w:rPr>
        <w:t>,</w:t>
      </w:r>
      <w:r w:rsidR="00F46451">
        <w:rPr>
          <w:rFonts w:ascii="Arial" w:hAnsi="Arial" w:cs="Arial"/>
          <w:sz w:val="20"/>
          <w:szCs w:val="20"/>
        </w:rPr>
        <w:t xml:space="preserve"> </w:t>
      </w:r>
      <w:r w:rsidRPr="00E548DC">
        <w:rPr>
          <w:rFonts w:ascii="Arial" w:hAnsi="Arial" w:cs="Arial"/>
          <w:sz w:val="20"/>
          <w:szCs w:val="20"/>
        </w:rPr>
        <w:t>a także zapowiedzi kolejnych odcinków</w:t>
      </w:r>
      <w:r w:rsidR="00F46451">
        <w:rPr>
          <w:rFonts w:ascii="Arial" w:hAnsi="Arial" w:cs="Arial"/>
          <w:sz w:val="20"/>
          <w:szCs w:val="20"/>
        </w:rPr>
        <w:t xml:space="preserve">. Treści </w:t>
      </w:r>
      <w:r w:rsidRPr="00E548DC">
        <w:rPr>
          <w:rFonts w:ascii="Arial" w:hAnsi="Arial" w:cs="Arial"/>
          <w:sz w:val="20"/>
          <w:szCs w:val="20"/>
        </w:rPr>
        <w:t>pojawi</w:t>
      </w:r>
      <w:r w:rsidR="00186701">
        <w:rPr>
          <w:rFonts w:ascii="Arial" w:hAnsi="Arial" w:cs="Arial"/>
          <w:sz w:val="20"/>
          <w:szCs w:val="20"/>
        </w:rPr>
        <w:t>ają</w:t>
      </w:r>
      <w:r w:rsidRPr="00E548DC">
        <w:rPr>
          <w:rFonts w:ascii="Arial" w:hAnsi="Arial" w:cs="Arial"/>
          <w:sz w:val="20"/>
          <w:szCs w:val="20"/>
        </w:rPr>
        <w:t xml:space="preserve"> się też na innych kanałach społecznościowych Jurajskiej</w:t>
      </w:r>
      <w:r w:rsidR="00E1552D">
        <w:rPr>
          <w:rFonts w:ascii="Arial" w:hAnsi="Arial" w:cs="Arial"/>
          <w:sz w:val="20"/>
          <w:szCs w:val="20"/>
        </w:rPr>
        <w:t xml:space="preserve"> </w:t>
      </w:r>
      <w:r w:rsidRPr="00E548DC">
        <w:rPr>
          <w:rFonts w:ascii="Arial" w:hAnsi="Arial" w:cs="Arial"/>
          <w:sz w:val="20"/>
          <w:szCs w:val="20"/>
        </w:rPr>
        <w:t>na Tik-Toku</w:t>
      </w:r>
      <w:r w:rsidR="00F46451">
        <w:rPr>
          <w:rFonts w:ascii="Arial" w:hAnsi="Arial" w:cs="Arial"/>
          <w:sz w:val="20"/>
          <w:szCs w:val="20"/>
        </w:rPr>
        <w:t xml:space="preserve">, Facebooku oraz </w:t>
      </w:r>
      <w:r w:rsidRPr="00E548DC">
        <w:rPr>
          <w:rFonts w:ascii="Arial" w:hAnsi="Arial" w:cs="Arial"/>
          <w:sz w:val="20"/>
          <w:szCs w:val="20"/>
        </w:rPr>
        <w:t>jako Reelsy na Instagramie</w:t>
      </w:r>
      <w:r w:rsidR="00F46451">
        <w:rPr>
          <w:rFonts w:ascii="Arial" w:hAnsi="Arial" w:cs="Arial"/>
          <w:sz w:val="20"/>
          <w:szCs w:val="20"/>
        </w:rPr>
        <w:t>.</w:t>
      </w:r>
    </w:p>
    <w:p w14:paraId="74354A46" w14:textId="77777777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B6F5691" w14:textId="6E2AA48A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548DC">
        <w:rPr>
          <w:rFonts w:ascii="Arial" w:hAnsi="Arial" w:cs="Arial"/>
          <w:sz w:val="20"/>
          <w:szCs w:val="20"/>
        </w:rPr>
        <w:t>– Realizując TV juRAJSKA nie skupiamy się wyłącznie na YouTube. W pełni wykorzystujemy możliwości, jakie dają nam prężnie działające w social mediach kanały galerii, docierające do setek tysięcy odbiorców. Tym samym znacząco zwiększamy widownię każdego odcinka, a także skutecznie promujemy telewizję, nasze marki i samą Jurajsk</w:t>
      </w:r>
      <w:r w:rsidR="00E1552D">
        <w:rPr>
          <w:rFonts w:ascii="Arial" w:hAnsi="Arial" w:cs="Arial"/>
          <w:sz w:val="20"/>
          <w:szCs w:val="20"/>
        </w:rPr>
        <w:t>ą</w:t>
      </w:r>
      <w:r w:rsidRPr="00E548DC">
        <w:rPr>
          <w:rFonts w:ascii="Arial" w:hAnsi="Arial" w:cs="Arial"/>
          <w:sz w:val="20"/>
          <w:szCs w:val="20"/>
        </w:rPr>
        <w:t xml:space="preserve"> – mówi.</w:t>
      </w:r>
    </w:p>
    <w:p w14:paraId="3958CB53" w14:textId="77777777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E7CF00B" w14:textId="5D57F521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548DC">
        <w:rPr>
          <w:rFonts w:ascii="Arial" w:hAnsi="Arial" w:cs="Arial"/>
          <w:sz w:val="20"/>
          <w:szCs w:val="20"/>
        </w:rPr>
        <w:t xml:space="preserve">– Nie robimy tego jedynie w formie teaserów czy spotów zapowiadających odcinek. Sięgamy po wycięte wpadki i przejęzyczenia z realizacji oraz pokazujemy backstage. Podkreślając tym samym spontaniczny i komediowy wręcz charakter produkcji. Każdy może więc zobaczyć, jak realizujemy naszą TV – mówi. Co więcej, każdy może się w niej pojawić. </w:t>
      </w:r>
    </w:p>
    <w:p w14:paraId="3A119503" w14:textId="77777777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F8E64B6" w14:textId="77777777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548DC">
        <w:rPr>
          <w:rFonts w:ascii="Arial" w:hAnsi="Arial" w:cs="Arial"/>
          <w:sz w:val="20"/>
          <w:szCs w:val="20"/>
        </w:rPr>
        <w:t xml:space="preserve">Jak podkreślają przedstawiciele Jurajskiej, kanał powstał po to, aby skupić wokół siebie młodych klientów galerii. Jest on także nową platformą promocji dla najemców obiektu, których jest niemal 200. – Wyszliśmy z założenia, że jeśli realizujemy quiz, sondę czy challenge, a ktoś zobaczy naszą ekipę, może do niej podejść i wystąpić w naszej TV. Oznacza to, że każdy może zostać jedną z gwiazd odcinka. Taka otwartość jest fundamentem tego projektu – mówi Anna Borecka. </w:t>
      </w:r>
    </w:p>
    <w:p w14:paraId="24BA850B" w14:textId="77777777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28EB231" w14:textId="178DD062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548DC">
        <w:rPr>
          <w:rFonts w:ascii="Arial" w:hAnsi="Arial" w:cs="Arial"/>
          <w:sz w:val="20"/>
          <w:szCs w:val="20"/>
        </w:rPr>
        <w:t xml:space="preserve">– Podobnie jak otwartość na współpracę z najemcami Galerii Jurajskiej. W poszczególnych odcinkach nie znajdziemy jednak nachalnego brandingu, lokowania czy tzw. segmentu reklamowego. Marki, z </w:t>
      </w:r>
      <w:r w:rsidRPr="00E548DC">
        <w:rPr>
          <w:rFonts w:ascii="Arial" w:hAnsi="Arial" w:cs="Arial"/>
          <w:sz w:val="20"/>
          <w:szCs w:val="20"/>
        </w:rPr>
        <w:lastRenderedPageBreak/>
        <w:t xml:space="preserve">którymi realizujemy TV juRAJSKĄ np. TK Maxx czy Cropp, osadzone są w odcinkach kontekstowo i natywnie, a ich produkty są częścią np. challengu czy innej zabawy realizowanej na terenie sklepu. To dla galerii nowy model współpracy z </w:t>
      </w:r>
      <w:r w:rsidR="00E1552D">
        <w:rPr>
          <w:rFonts w:ascii="Arial" w:hAnsi="Arial" w:cs="Arial"/>
          <w:sz w:val="20"/>
          <w:szCs w:val="20"/>
        </w:rPr>
        <w:t>obecnymi w niej</w:t>
      </w:r>
      <w:r w:rsidRPr="00E548DC">
        <w:rPr>
          <w:rFonts w:ascii="Arial" w:hAnsi="Arial" w:cs="Arial"/>
          <w:sz w:val="20"/>
          <w:szCs w:val="20"/>
        </w:rPr>
        <w:t xml:space="preserve"> brandami – dodaje. </w:t>
      </w:r>
    </w:p>
    <w:p w14:paraId="5756C84F" w14:textId="77777777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74F559E" w14:textId="77777777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548DC">
        <w:rPr>
          <w:rFonts w:ascii="Arial" w:hAnsi="Arial" w:cs="Arial"/>
          <w:sz w:val="20"/>
          <w:szCs w:val="20"/>
        </w:rPr>
        <w:t xml:space="preserve">Stworzony kanał jest częścią realizowanej od początku 2023 roku nowej strategii marketingowej obiektu, w której mocny akcent położono na digital, a także komunikację z najmłodszymi grupami konsumentów, w tym Gen Z. Wyrazem tego jest m.in. nowa linia kreatywna obiektu, a także uruchomienie na początku 2023 roku kanału na Tik-Toku. </w:t>
      </w:r>
    </w:p>
    <w:p w14:paraId="79945CD8" w14:textId="77777777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BBAD17D" w14:textId="178D479B" w:rsidR="00E4343C" w:rsidRPr="00E548DC" w:rsidRDefault="004B68F1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548DC">
        <w:rPr>
          <w:rFonts w:ascii="Arial" w:hAnsi="Arial" w:cs="Arial"/>
          <w:sz w:val="20"/>
          <w:szCs w:val="20"/>
        </w:rPr>
        <w:t xml:space="preserve">– </w:t>
      </w:r>
      <w:r w:rsidR="00E4343C" w:rsidRPr="00E548DC">
        <w:rPr>
          <w:rFonts w:ascii="Arial" w:hAnsi="Arial" w:cs="Arial"/>
          <w:sz w:val="20"/>
          <w:szCs w:val="20"/>
        </w:rPr>
        <w:t>Komunikacja galerii handlowej musi być dziś międzypokoleniowa i inkluzywna, nie może pomijać, żadnego z pokoleń klientów. Projekty, które od niedawna realizuj</w:t>
      </w:r>
      <w:r>
        <w:rPr>
          <w:rFonts w:ascii="Arial" w:hAnsi="Arial" w:cs="Arial"/>
          <w:sz w:val="20"/>
          <w:szCs w:val="20"/>
        </w:rPr>
        <w:t>emy</w:t>
      </w:r>
      <w:r w:rsidR="00E4343C" w:rsidRPr="00E548DC">
        <w:rPr>
          <w:rFonts w:ascii="Arial" w:hAnsi="Arial" w:cs="Arial"/>
          <w:sz w:val="20"/>
          <w:szCs w:val="20"/>
        </w:rPr>
        <w:t xml:space="preserve"> są tego najlepszym dowodem. Odzwierciedlają one też zachodząc</w:t>
      </w:r>
      <w:r>
        <w:rPr>
          <w:rFonts w:ascii="Arial" w:hAnsi="Arial" w:cs="Arial"/>
          <w:sz w:val="20"/>
          <w:szCs w:val="20"/>
        </w:rPr>
        <w:t>ą</w:t>
      </w:r>
      <w:r w:rsidR="00E4343C" w:rsidRPr="00E548DC">
        <w:rPr>
          <w:rFonts w:ascii="Arial" w:hAnsi="Arial" w:cs="Arial"/>
          <w:sz w:val="20"/>
          <w:szCs w:val="20"/>
        </w:rPr>
        <w:t xml:space="preserve"> na rynku centrów handlowych ewolucję w sposobie dotarcia do klienta, w którym coraz większą rolę odgrywa omnikanałowość, digital i social media – mówi Anna Borecka. </w:t>
      </w:r>
    </w:p>
    <w:p w14:paraId="59038E89" w14:textId="77777777" w:rsidR="00E4343C" w:rsidRPr="00E548D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8800DB6" w14:textId="77777777" w:rsidR="00E4343C" w:rsidRDefault="00E4343C" w:rsidP="00E4343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548DC">
        <w:rPr>
          <w:rFonts w:ascii="Arial" w:hAnsi="Arial" w:cs="Arial"/>
          <w:sz w:val="20"/>
          <w:szCs w:val="20"/>
        </w:rPr>
        <w:t>Autorem koncepcji programu jest warszawska agencja QRA PRODUCTION, za koncepcję kreatywną odpowiada z kolei agencja Golden Rocket ze Śląska.</w:t>
      </w:r>
    </w:p>
    <w:p w14:paraId="11E8BB3F" w14:textId="77777777" w:rsidR="004B68F1" w:rsidRDefault="004B68F1" w:rsidP="00E4343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139749E" w14:textId="5205D7CD" w:rsidR="004B68F1" w:rsidRDefault="004B68F1" w:rsidP="00E4343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Przykładowe odcinki:</w:t>
      </w:r>
    </w:p>
    <w:p w14:paraId="118D805E" w14:textId="03CD8175" w:rsidR="004B68F1" w:rsidRDefault="00000000" w:rsidP="00E4343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hyperlink r:id="rId9" w:history="1">
        <w:r w:rsidR="004B68F1" w:rsidRPr="00840CC7">
          <w:rPr>
            <w:rStyle w:val="Hipercze"/>
            <w:rFonts w:ascii="Arial" w:hAnsi="Arial" w:cs="Arial"/>
            <w:sz w:val="20"/>
            <w:szCs w:val="20"/>
          </w:rPr>
          <w:t>https://youtu.be/NhKxYk5JlB0?si=j9eC9V1f-SGBW2UA</w:t>
        </w:r>
      </w:hyperlink>
    </w:p>
    <w:p w14:paraId="4A874595" w14:textId="4FE87F66" w:rsidR="004B68F1" w:rsidRDefault="00000000" w:rsidP="00E4343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4B68F1" w:rsidRPr="00840CC7">
          <w:rPr>
            <w:rStyle w:val="Hipercze"/>
            <w:rFonts w:ascii="Arial" w:hAnsi="Arial" w:cs="Arial"/>
            <w:sz w:val="20"/>
            <w:szCs w:val="20"/>
          </w:rPr>
          <w:t>https://youtu.be/sm-L9cNt1k4?si=ydW1gYaCN2U3YV4i</w:t>
        </w:r>
      </w:hyperlink>
    </w:p>
    <w:p w14:paraId="4F5BEA58" w14:textId="77777777" w:rsidR="004B68F1" w:rsidRDefault="004B68F1" w:rsidP="00E4343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401C80A" w14:textId="77777777" w:rsidR="004B68F1" w:rsidRPr="00E548DC" w:rsidRDefault="004B68F1" w:rsidP="00E4343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39AE731" w14:textId="77777777" w:rsidR="00E4343C" w:rsidRDefault="00E4343C" w:rsidP="00E434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8A4282E" w14:textId="77777777" w:rsidR="00E4343C" w:rsidRDefault="00E4343C" w:rsidP="00E4343C">
      <w:pPr>
        <w:pStyle w:val="Bezodstpw"/>
        <w:rPr>
          <w:rFonts w:ascii="Arial" w:hAnsi="Arial" w:cs="Arial"/>
          <w:sz w:val="20"/>
          <w:szCs w:val="20"/>
        </w:rPr>
      </w:pPr>
    </w:p>
    <w:p w14:paraId="5CA63D55" w14:textId="77777777" w:rsidR="00E4343C" w:rsidRPr="00B84481" w:rsidRDefault="00E4343C" w:rsidP="00E4343C">
      <w:pPr>
        <w:pStyle w:val="Bezodstpw"/>
        <w:rPr>
          <w:rFonts w:ascii="Arial" w:hAnsi="Arial" w:cs="Arial"/>
          <w:sz w:val="20"/>
          <w:szCs w:val="20"/>
        </w:rPr>
      </w:pPr>
    </w:p>
    <w:p w14:paraId="708BD0CD" w14:textId="77777777" w:rsidR="00E4343C" w:rsidRPr="00B84481" w:rsidRDefault="00E4343C" w:rsidP="00E4343C">
      <w:pPr>
        <w:pStyle w:val="Bezodstpw"/>
        <w:rPr>
          <w:rFonts w:ascii="Arial" w:hAnsi="Arial" w:cs="Arial"/>
          <w:sz w:val="20"/>
          <w:szCs w:val="20"/>
        </w:rPr>
      </w:pPr>
    </w:p>
    <w:p w14:paraId="1CF73EE5" w14:textId="77777777" w:rsidR="00902E73" w:rsidRDefault="00902E73" w:rsidP="00902E73">
      <w:pPr>
        <w:pStyle w:val="Bezodstpw"/>
        <w:rPr>
          <w:rFonts w:ascii="Arial" w:hAnsi="Arial" w:cs="Arial"/>
          <w:sz w:val="20"/>
          <w:szCs w:val="20"/>
        </w:rPr>
      </w:pPr>
    </w:p>
    <w:bookmarkEnd w:id="0"/>
    <w:p w14:paraId="039E53EA" w14:textId="2A6D2D6A" w:rsidR="00965A35" w:rsidRDefault="00965A35" w:rsidP="00902E7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Źródło: Galeria Jurajska/Guarana PR</w:t>
      </w:r>
    </w:p>
    <w:p w14:paraId="5FAFF8C1" w14:textId="77777777" w:rsidR="007F475E" w:rsidRPr="00391125" w:rsidRDefault="007F475E" w:rsidP="007F475E">
      <w:pPr>
        <w:pStyle w:val="Bezodstpw"/>
        <w:rPr>
          <w:rFonts w:ascii="Arial" w:hAnsi="Arial" w:cs="Arial"/>
          <w:sz w:val="20"/>
          <w:szCs w:val="20"/>
        </w:rPr>
      </w:pPr>
    </w:p>
    <w:p w14:paraId="7CE6FF71" w14:textId="77777777" w:rsidR="007F475E" w:rsidRDefault="007F475E" w:rsidP="007F475E">
      <w:pPr>
        <w:pStyle w:val="Bezodstpw"/>
      </w:pPr>
    </w:p>
    <w:p w14:paraId="44E29181" w14:textId="77777777" w:rsidR="007F475E" w:rsidRDefault="007F475E" w:rsidP="007F475E">
      <w:pPr>
        <w:pStyle w:val="Bezodstpw"/>
      </w:pPr>
    </w:p>
    <w:p w14:paraId="42F4DAA7" w14:textId="77777777" w:rsidR="007F475E" w:rsidRDefault="007F475E" w:rsidP="007F475E">
      <w:pPr>
        <w:pStyle w:val="Bezodstpw"/>
      </w:pPr>
      <w:r>
        <w:t xml:space="preserve"> </w:t>
      </w:r>
    </w:p>
    <w:p w14:paraId="5B38D917" w14:textId="77777777" w:rsidR="008057E7" w:rsidRPr="00705A74" w:rsidRDefault="008057E7" w:rsidP="008057E7">
      <w:pPr>
        <w:pStyle w:val="Bezodstpw"/>
        <w:rPr>
          <w:rFonts w:ascii="Arial" w:hAnsi="Arial" w:cs="Arial"/>
          <w:sz w:val="20"/>
          <w:szCs w:val="20"/>
        </w:rPr>
      </w:pPr>
    </w:p>
    <w:p w14:paraId="08946564" w14:textId="1E5CFB97" w:rsidR="009E598A" w:rsidRPr="008057E7" w:rsidRDefault="009E598A" w:rsidP="008057E7">
      <w:pPr>
        <w:pStyle w:val="Bezodstpw"/>
      </w:pPr>
    </w:p>
    <w:p w14:paraId="459EB248" w14:textId="7767386E" w:rsidR="00025591" w:rsidRPr="00571B0A" w:rsidRDefault="00025591" w:rsidP="00571B0A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</w:t>
      </w:r>
      <w:r w:rsidR="00571B0A">
        <w:rPr>
          <w:rFonts w:ascii="Arial" w:hAnsi="Arial" w:cs="Arial"/>
          <w:b/>
          <w:bCs/>
          <w:sz w:val="20"/>
          <w:szCs w:val="20"/>
        </w:rPr>
        <w:t>*</w:t>
      </w:r>
    </w:p>
    <w:p w14:paraId="2D7EC93A" w14:textId="77777777" w:rsidR="009E6F75" w:rsidRPr="009E598A" w:rsidRDefault="009E6F75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</w:p>
    <w:p w14:paraId="766FCC1C" w14:textId="0EEF7ACC" w:rsidR="006F6C92" w:rsidRPr="009E598A" w:rsidRDefault="006F6C92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  <w:r w:rsidRPr="009E598A">
        <w:rPr>
          <w:rFonts w:ascii="Arial" w:hAnsi="Arial" w:cs="Arial"/>
          <w:b/>
          <w:bCs/>
          <w:color w:val="0D0D0D" w:themeColor="text1" w:themeTint="F2"/>
          <w:sz w:val="14"/>
          <w:szCs w:val="14"/>
        </w:rPr>
        <w:t>Galeria Jurajska</w:t>
      </w:r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 xml:space="preserve"> to największe centrum handlowe w Częstochowie (49 tys. m kw. GLA). Działający od 2009 roku obiekt z roku na roku zyskuje na popularności. W efekcie dziś to najchętniej wybierana galeria w mieście i jedna z najpopularniejszych w regionie.  W Galerii Jurajskiej można znaleźć 200 sklepów, punktów usługowych i gastronomicznych oraz wielosalowe kino Cinema City. Ofertę wypełniają najpopularniejsze polskie i zagraniczne marki.  Swoje sklepy mają tutaj m.in. Grupa LPP (Reserved, Cropp, Home &amp; </w:t>
      </w:r>
      <w:proofErr w:type="spellStart"/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>You</w:t>
      </w:r>
      <w:proofErr w:type="spellEnd"/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 xml:space="preserve">, House, </w:t>
      </w:r>
      <w:proofErr w:type="spellStart"/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>Mohito</w:t>
      </w:r>
      <w:proofErr w:type="spellEnd"/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 xml:space="preserve">, Sinsay), grupa Inditex (Zara, Bershka, Stradivarius, Massimo Dutti), H&amp;M, TK </w:t>
      </w:r>
      <w:r w:rsidR="00B223D5" w:rsidRPr="009E598A">
        <w:rPr>
          <w:rFonts w:ascii="Arial" w:hAnsi="Arial" w:cs="Arial"/>
          <w:color w:val="0D0D0D" w:themeColor="text1" w:themeTint="F2"/>
          <w:sz w:val="14"/>
          <w:szCs w:val="14"/>
        </w:rPr>
        <w:t>Maxx, Mango</w:t>
      </w:r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 xml:space="preserve">, New Yorker, Douglas, Rossmann, Sephora, Super Pharm, Euro RTV AGD, Intersport, Empik, Smyk, Apart i wiele innych. W obiekcie działa także strefa rozrywki Bajkowy Labirynt. Operatorem spożywczym jest natomiast Biedronka. Do dyspozycji klientów Galerii Jurajskiej jest wielopoziomowy parking mogący pomieścić ponad </w:t>
      </w:r>
      <w:r w:rsidR="00E55C7D">
        <w:rPr>
          <w:rFonts w:ascii="Arial" w:hAnsi="Arial" w:cs="Arial"/>
          <w:color w:val="0D0D0D" w:themeColor="text1" w:themeTint="F2"/>
          <w:sz w:val="14"/>
          <w:szCs w:val="14"/>
        </w:rPr>
        <w:t>2200</w:t>
      </w:r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 xml:space="preserve"> samochodów, parking autokarowy, rowerowy, motocyklowy a także nowocześnie zaaranżowana strefa restauracyjna z wydzieloną przestrzenią wypoczynkową. Tuż przy galerii klienci znajdują natomiast nowocześnie zaaranżowany miejski ogród nad bulwarami Warty oraz parking autokarowy. We wnętrzu obiektu z kolei przygotowano dla nich kilka stref relaksu, w tym spektakularną strefę dydaktyczno-wypoczynkową z licznymi akwariami słono- i słodkowodnymi. Właścicielem galerii jest GTC S.A.</w:t>
      </w:r>
    </w:p>
    <w:p w14:paraId="39F64336" w14:textId="5D2DF83C" w:rsidR="006F6C92" w:rsidRPr="009E598A" w:rsidRDefault="006F6C92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</w:p>
    <w:p w14:paraId="4798ECCA" w14:textId="4ACD5D81" w:rsidR="009E6F75" w:rsidRPr="009E598A" w:rsidRDefault="009E6F75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</w:pPr>
      <w:r w:rsidRPr="009E598A">
        <w:rPr>
          <w:rFonts w:ascii="Arial" w:hAnsi="Arial" w:cs="Arial"/>
          <w:b/>
          <w:bCs/>
          <w:color w:val="0D0D0D" w:themeColor="text1" w:themeTint="F2"/>
          <w:sz w:val="14"/>
          <w:szCs w:val="14"/>
          <w:shd w:val="clear" w:color="auto" w:fill="FFFFFF"/>
        </w:rPr>
        <w:t>Grupa GTC</w:t>
      </w:r>
      <w:r w:rsidRPr="009E598A"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  <w:t xml:space="preserve">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</w:t>
      </w:r>
      <w:r w:rsidR="008040BD"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  <w:t xml:space="preserve"> </w:t>
      </w:r>
      <w:proofErr w:type="spellStart"/>
      <w:r w:rsidRPr="009E598A"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  <w:t>mercyjnej</w:t>
      </w:r>
      <w:proofErr w:type="spellEnd"/>
      <w:r w:rsidRPr="009E598A"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  <w:t xml:space="preserve">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24695F5B" w14:textId="77777777" w:rsidR="00025591" w:rsidRPr="009E598A" w:rsidRDefault="00025591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</w:pPr>
    </w:p>
    <w:p w14:paraId="014FF948" w14:textId="77777777" w:rsidR="00025591" w:rsidRPr="009E598A" w:rsidRDefault="00025591" w:rsidP="00025591">
      <w:pPr>
        <w:pStyle w:val="Bezodstpw"/>
        <w:jc w:val="both"/>
        <w:rPr>
          <w:rFonts w:ascii="Arial" w:hAnsi="Arial" w:cs="Arial"/>
          <w:sz w:val="14"/>
          <w:szCs w:val="14"/>
        </w:rPr>
      </w:pPr>
    </w:p>
    <w:p w14:paraId="62D6F078" w14:textId="0413A93B" w:rsidR="00025591" w:rsidRPr="009E598A" w:rsidRDefault="00025591" w:rsidP="00025591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9E598A">
        <w:rPr>
          <w:rFonts w:ascii="Arial" w:hAnsi="Arial" w:cs="Arial"/>
          <w:sz w:val="14"/>
          <w:szCs w:val="14"/>
        </w:rPr>
        <w:t>Źródło: Galeria Jurajska/Guarana PR</w:t>
      </w:r>
    </w:p>
    <w:p w14:paraId="6AD426EC" w14:textId="77777777" w:rsidR="00025591" w:rsidRPr="009E598A" w:rsidRDefault="00025591" w:rsidP="00025591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9E598A">
        <w:rPr>
          <w:rFonts w:ascii="Arial" w:hAnsi="Arial" w:cs="Arial"/>
          <w:sz w:val="14"/>
          <w:szCs w:val="14"/>
        </w:rPr>
        <w:t>Tagi: Galeria Jurajska, Częstochowa, GTC SA</w:t>
      </w:r>
    </w:p>
    <w:p w14:paraId="67E62B2F" w14:textId="77777777" w:rsidR="00025591" w:rsidRPr="00025591" w:rsidRDefault="00025591" w:rsidP="0002559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F88EC1E" w14:textId="77777777" w:rsidR="00025591" w:rsidRPr="009E6F75" w:rsidRDefault="00025591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377D3DF8" w14:textId="77777777" w:rsidR="00063BB1" w:rsidRPr="009E6F75" w:rsidRDefault="00063BB1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sectPr w:rsidR="00063BB1" w:rsidRPr="009E6F7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EEF0" w14:textId="77777777" w:rsidR="00262071" w:rsidRDefault="00262071">
      <w:pPr>
        <w:spacing w:after="0" w:line="240" w:lineRule="auto"/>
      </w:pPr>
      <w:r>
        <w:separator/>
      </w:r>
    </w:p>
  </w:endnote>
  <w:endnote w:type="continuationSeparator" w:id="0">
    <w:p w14:paraId="12F1AB2D" w14:textId="77777777" w:rsidR="00262071" w:rsidRDefault="0026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5DA3" w14:textId="77777777" w:rsidR="00262071" w:rsidRDefault="00262071">
      <w:pPr>
        <w:spacing w:after="0" w:line="240" w:lineRule="auto"/>
      </w:pPr>
      <w:r>
        <w:separator/>
      </w:r>
    </w:p>
  </w:footnote>
  <w:footnote w:type="continuationSeparator" w:id="0">
    <w:p w14:paraId="076EEE9B" w14:textId="77777777" w:rsidR="00262071" w:rsidRDefault="0026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4F1B4B" w:rsidRDefault="004F1B4B" w:rsidP="00E96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53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5C38"/>
    <w:rsid w:val="00025591"/>
    <w:rsid w:val="00035CE8"/>
    <w:rsid w:val="000367FD"/>
    <w:rsid w:val="00040CC4"/>
    <w:rsid w:val="0004281E"/>
    <w:rsid w:val="00045001"/>
    <w:rsid w:val="00051B09"/>
    <w:rsid w:val="00052544"/>
    <w:rsid w:val="000542A3"/>
    <w:rsid w:val="000550B6"/>
    <w:rsid w:val="000628FE"/>
    <w:rsid w:val="00063BB1"/>
    <w:rsid w:val="00072930"/>
    <w:rsid w:val="00087E2F"/>
    <w:rsid w:val="00096BE4"/>
    <w:rsid w:val="000A5E24"/>
    <w:rsid w:val="000A7AC1"/>
    <w:rsid w:val="000B0D7D"/>
    <w:rsid w:val="000C275F"/>
    <w:rsid w:val="000C5882"/>
    <w:rsid w:val="000E02F4"/>
    <w:rsid w:val="0010373E"/>
    <w:rsid w:val="0010422E"/>
    <w:rsid w:val="001204DD"/>
    <w:rsid w:val="00121EA1"/>
    <w:rsid w:val="001275D6"/>
    <w:rsid w:val="00135E58"/>
    <w:rsid w:val="0014204B"/>
    <w:rsid w:val="00145E38"/>
    <w:rsid w:val="0014717C"/>
    <w:rsid w:val="00157929"/>
    <w:rsid w:val="001668F5"/>
    <w:rsid w:val="00170574"/>
    <w:rsid w:val="00171A57"/>
    <w:rsid w:val="00181DDA"/>
    <w:rsid w:val="00183F60"/>
    <w:rsid w:val="00186701"/>
    <w:rsid w:val="00187208"/>
    <w:rsid w:val="00190A4F"/>
    <w:rsid w:val="0019121D"/>
    <w:rsid w:val="00191CFD"/>
    <w:rsid w:val="001921DD"/>
    <w:rsid w:val="00192764"/>
    <w:rsid w:val="001964C0"/>
    <w:rsid w:val="001975CC"/>
    <w:rsid w:val="001A2FEB"/>
    <w:rsid w:val="001B1048"/>
    <w:rsid w:val="001B1EEE"/>
    <w:rsid w:val="001B60A0"/>
    <w:rsid w:val="001C78E3"/>
    <w:rsid w:val="001D0DD0"/>
    <w:rsid w:val="001D220A"/>
    <w:rsid w:val="001E0BC5"/>
    <w:rsid w:val="001E2056"/>
    <w:rsid w:val="001E3909"/>
    <w:rsid w:val="00203206"/>
    <w:rsid w:val="00221BBA"/>
    <w:rsid w:val="00226D40"/>
    <w:rsid w:val="00231A2F"/>
    <w:rsid w:val="00243007"/>
    <w:rsid w:val="0025173C"/>
    <w:rsid w:val="00262071"/>
    <w:rsid w:val="002647E5"/>
    <w:rsid w:val="00271B44"/>
    <w:rsid w:val="002751B2"/>
    <w:rsid w:val="00277BF5"/>
    <w:rsid w:val="00281006"/>
    <w:rsid w:val="002A110B"/>
    <w:rsid w:val="002A2DBB"/>
    <w:rsid w:val="002B1BEB"/>
    <w:rsid w:val="002B5BB4"/>
    <w:rsid w:val="002C5C56"/>
    <w:rsid w:val="002D39F4"/>
    <w:rsid w:val="002E6B99"/>
    <w:rsid w:val="002F005B"/>
    <w:rsid w:val="002F6090"/>
    <w:rsid w:val="00301123"/>
    <w:rsid w:val="00304BAC"/>
    <w:rsid w:val="00306EEA"/>
    <w:rsid w:val="00333C4B"/>
    <w:rsid w:val="00334951"/>
    <w:rsid w:val="00336D4D"/>
    <w:rsid w:val="0034170D"/>
    <w:rsid w:val="003424D6"/>
    <w:rsid w:val="003429C9"/>
    <w:rsid w:val="00352F92"/>
    <w:rsid w:val="00353C60"/>
    <w:rsid w:val="00365262"/>
    <w:rsid w:val="003774D6"/>
    <w:rsid w:val="00377551"/>
    <w:rsid w:val="00385BEB"/>
    <w:rsid w:val="00386502"/>
    <w:rsid w:val="00392775"/>
    <w:rsid w:val="003A153A"/>
    <w:rsid w:val="003B12D3"/>
    <w:rsid w:val="003B4D8A"/>
    <w:rsid w:val="003B6BAD"/>
    <w:rsid w:val="003B7063"/>
    <w:rsid w:val="003C4F77"/>
    <w:rsid w:val="003D2473"/>
    <w:rsid w:val="003D25CF"/>
    <w:rsid w:val="003E081C"/>
    <w:rsid w:val="003E3259"/>
    <w:rsid w:val="003F0007"/>
    <w:rsid w:val="00407DBA"/>
    <w:rsid w:val="004108CE"/>
    <w:rsid w:val="004144C8"/>
    <w:rsid w:val="00414DAA"/>
    <w:rsid w:val="004160CE"/>
    <w:rsid w:val="00422909"/>
    <w:rsid w:val="00423EB1"/>
    <w:rsid w:val="00424384"/>
    <w:rsid w:val="00437F60"/>
    <w:rsid w:val="00440A09"/>
    <w:rsid w:val="0044181A"/>
    <w:rsid w:val="00456001"/>
    <w:rsid w:val="00456E28"/>
    <w:rsid w:val="00457C76"/>
    <w:rsid w:val="004754FA"/>
    <w:rsid w:val="00484F15"/>
    <w:rsid w:val="00490A54"/>
    <w:rsid w:val="00495B33"/>
    <w:rsid w:val="004A0083"/>
    <w:rsid w:val="004B4791"/>
    <w:rsid w:val="004B68F1"/>
    <w:rsid w:val="004C750E"/>
    <w:rsid w:val="004C7E72"/>
    <w:rsid w:val="004D2DFB"/>
    <w:rsid w:val="004D54D1"/>
    <w:rsid w:val="004D75B1"/>
    <w:rsid w:val="004D79AB"/>
    <w:rsid w:val="004E0B14"/>
    <w:rsid w:val="004E6D40"/>
    <w:rsid w:val="004F1B4B"/>
    <w:rsid w:val="004F4507"/>
    <w:rsid w:val="00513D27"/>
    <w:rsid w:val="00522BCC"/>
    <w:rsid w:val="00527E65"/>
    <w:rsid w:val="0053739A"/>
    <w:rsid w:val="005403D5"/>
    <w:rsid w:val="005409F6"/>
    <w:rsid w:val="00543D94"/>
    <w:rsid w:val="00544563"/>
    <w:rsid w:val="00552D1C"/>
    <w:rsid w:val="005624B2"/>
    <w:rsid w:val="0057022E"/>
    <w:rsid w:val="00570CE9"/>
    <w:rsid w:val="00570FC8"/>
    <w:rsid w:val="00571B0A"/>
    <w:rsid w:val="00575D9B"/>
    <w:rsid w:val="005860CE"/>
    <w:rsid w:val="00587704"/>
    <w:rsid w:val="00587A3A"/>
    <w:rsid w:val="00593656"/>
    <w:rsid w:val="00595077"/>
    <w:rsid w:val="005A288D"/>
    <w:rsid w:val="005A7D3A"/>
    <w:rsid w:val="005B24AC"/>
    <w:rsid w:val="005C393B"/>
    <w:rsid w:val="005C680E"/>
    <w:rsid w:val="005C6C96"/>
    <w:rsid w:val="005D474D"/>
    <w:rsid w:val="005E1B9D"/>
    <w:rsid w:val="005E280A"/>
    <w:rsid w:val="005E5588"/>
    <w:rsid w:val="005F1828"/>
    <w:rsid w:val="006018A6"/>
    <w:rsid w:val="00614CAE"/>
    <w:rsid w:val="00623076"/>
    <w:rsid w:val="00636E52"/>
    <w:rsid w:val="00660DD4"/>
    <w:rsid w:val="00661F0D"/>
    <w:rsid w:val="00667E0E"/>
    <w:rsid w:val="00671665"/>
    <w:rsid w:val="006754DE"/>
    <w:rsid w:val="006800F3"/>
    <w:rsid w:val="00684DB4"/>
    <w:rsid w:val="006A071E"/>
    <w:rsid w:val="006A29BA"/>
    <w:rsid w:val="006A74A3"/>
    <w:rsid w:val="006B57E5"/>
    <w:rsid w:val="006B5A01"/>
    <w:rsid w:val="006B5C69"/>
    <w:rsid w:val="006C6058"/>
    <w:rsid w:val="006D092C"/>
    <w:rsid w:val="006D0E04"/>
    <w:rsid w:val="006D669B"/>
    <w:rsid w:val="006D7B43"/>
    <w:rsid w:val="006E2C1B"/>
    <w:rsid w:val="006F6604"/>
    <w:rsid w:val="006F6C92"/>
    <w:rsid w:val="006F7E9D"/>
    <w:rsid w:val="0071342B"/>
    <w:rsid w:val="00713D82"/>
    <w:rsid w:val="007233AB"/>
    <w:rsid w:val="007262C6"/>
    <w:rsid w:val="007274EF"/>
    <w:rsid w:val="0073036A"/>
    <w:rsid w:val="00732F66"/>
    <w:rsid w:val="00733A79"/>
    <w:rsid w:val="00734F65"/>
    <w:rsid w:val="007411A2"/>
    <w:rsid w:val="007500EB"/>
    <w:rsid w:val="0075114E"/>
    <w:rsid w:val="00761B50"/>
    <w:rsid w:val="00762A92"/>
    <w:rsid w:val="00765ADC"/>
    <w:rsid w:val="00773211"/>
    <w:rsid w:val="00774BF1"/>
    <w:rsid w:val="00775BFE"/>
    <w:rsid w:val="00782C9D"/>
    <w:rsid w:val="007927C7"/>
    <w:rsid w:val="007B0C0F"/>
    <w:rsid w:val="007B0D9C"/>
    <w:rsid w:val="007B100F"/>
    <w:rsid w:val="007B3571"/>
    <w:rsid w:val="007B5270"/>
    <w:rsid w:val="007C1529"/>
    <w:rsid w:val="007D32B7"/>
    <w:rsid w:val="007E0BBC"/>
    <w:rsid w:val="007E32DB"/>
    <w:rsid w:val="007E5C38"/>
    <w:rsid w:val="007F18D0"/>
    <w:rsid w:val="007F475E"/>
    <w:rsid w:val="008004F3"/>
    <w:rsid w:val="008037C1"/>
    <w:rsid w:val="008040BD"/>
    <w:rsid w:val="008057E7"/>
    <w:rsid w:val="008106B9"/>
    <w:rsid w:val="008144BB"/>
    <w:rsid w:val="00817E03"/>
    <w:rsid w:val="008222CB"/>
    <w:rsid w:val="0082404B"/>
    <w:rsid w:val="00836171"/>
    <w:rsid w:val="00837015"/>
    <w:rsid w:val="00842B3D"/>
    <w:rsid w:val="00853CCA"/>
    <w:rsid w:val="008544C7"/>
    <w:rsid w:val="00856E49"/>
    <w:rsid w:val="008632D4"/>
    <w:rsid w:val="0087090F"/>
    <w:rsid w:val="008734EA"/>
    <w:rsid w:val="00874B6F"/>
    <w:rsid w:val="00880694"/>
    <w:rsid w:val="0088126A"/>
    <w:rsid w:val="00881602"/>
    <w:rsid w:val="008A1469"/>
    <w:rsid w:val="008A3261"/>
    <w:rsid w:val="008A53E3"/>
    <w:rsid w:val="008B111E"/>
    <w:rsid w:val="008B4C3E"/>
    <w:rsid w:val="008C1F91"/>
    <w:rsid w:val="008C3943"/>
    <w:rsid w:val="008C49BC"/>
    <w:rsid w:val="008E1F86"/>
    <w:rsid w:val="008E3F9A"/>
    <w:rsid w:val="008E71D1"/>
    <w:rsid w:val="008F20D1"/>
    <w:rsid w:val="008F22B3"/>
    <w:rsid w:val="00902E73"/>
    <w:rsid w:val="0090457C"/>
    <w:rsid w:val="00904F56"/>
    <w:rsid w:val="009054FB"/>
    <w:rsid w:val="00921A3C"/>
    <w:rsid w:val="00922C73"/>
    <w:rsid w:val="0092634F"/>
    <w:rsid w:val="009278D2"/>
    <w:rsid w:val="00931D50"/>
    <w:rsid w:val="00957399"/>
    <w:rsid w:val="009602A8"/>
    <w:rsid w:val="00961B13"/>
    <w:rsid w:val="00965869"/>
    <w:rsid w:val="009658DC"/>
    <w:rsid w:val="00965A35"/>
    <w:rsid w:val="009705E2"/>
    <w:rsid w:val="00970889"/>
    <w:rsid w:val="009710DE"/>
    <w:rsid w:val="0097139B"/>
    <w:rsid w:val="00972416"/>
    <w:rsid w:val="00972D02"/>
    <w:rsid w:val="00977858"/>
    <w:rsid w:val="00980015"/>
    <w:rsid w:val="009827B0"/>
    <w:rsid w:val="00984525"/>
    <w:rsid w:val="0099154C"/>
    <w:rsid w:val="00991A8C"/>
    <w:rsid w:val="00995A7B"/>
    <w:rsid w:val="00996CF7"/>
    <w:rsid w:val="009A2BFB"/>
    <w:rsid w:val="009C0328"/>
    <w:rsid w:val="009C0941"/>
    <w:rsid w:val="009C22D8"/>
    <w:rsid w:val="009C4BB2"/>
    <w:rsid w:val="009D11D5"/>
    <w:rsid w:val="009D3A0B"/>
    <w:rsid w:val="009D48D4"/>
    <w:rsid w:val="009D4F81"/>
    <w:rsid w:val="009D56DC"/>
    <w:rsid w:val="009D7D6D"/>
    <w:rsid w:val="009E598A"/>
    <w:rsid w:val="009E6F75"/>
    <w:rsid w:val="009F0070"/>
    <w:rsid w:val="009F4252"/>
    <w:rsid w:val="00A00CBC"/>
    <w:rsid w:val="00A020B4"/>
    <w:rsid w:val="00A04724"/>
    <w:rsid w:val="00A06533"/>
    <w:rsid w:val="00A06DE5"/>
    <w:rsid w:val="00A11B70"/>
    <w:rsid w:val="00A11D08"/>
    <w:rsid w:val="00A12600"/>
    <w:rsid w:val="00A173DA"/>
    <w:rsid w:val="00A20E0F"/>
    <w:rsid w:val="00A307A6"/>
    <w:rsid w:val="00A33188"/>
    <w:rsid w:val="00A35413"/>
    <w:rsid w:val="00A40878"/>
    <w:rsid w:val="00A40AA9"/>
    <w:rsid w:val="00A4114B"/>
    <w:rsid w:val="00A455E8"/>
    <w:rsid w:val="00A45751"/>
    <w:rsid w:val="00A45DD6"/>
    <w:rsid w:val="00A46118"/>
    <w:rsid w:val="00A478DD"/>
    <w:rsid w:val="00A60B48"/>
    <w:rsid w:val="00A64939"/>
    <w:rsid w:val="00A67974"/>
    <w:rsid w:val="00A7716B"/>
    <w:rsid w:val="00A87283"/>
    <w:rsid w:val="00A96EE4"/>
    <w:rsid w:val="00AA3167"/>
    <w:rsid w:val="00AB39C5"/>
    <w:rsid w:val="00AB5B24"/>
    <w:rsid w:val="00AC16E8"/>
    <w:rsid w:val="00AC703A"/>
    <w:rsid w:val="00AD0F3F"/>
    <w:rsid w:val="00AD3722"/>
    <w:rsid w:val="00AE09DF"/>
    <w:rsid w:val="00AE7BCF"/>
    <w:rsid w:val="00AF4EF3"/>
    <w:rsid w:val="00B10191"/>
    <w:rsid w:val="00B10DFA"/>
    <w:rsid w:val="00B11644"/>
    <w:rsid w:val="00B16B5E"/>
    <w:rsid w:val="00B223D5"/>
    <w:rsid w:val="00B2351D"/>
    <w:rsid w:val="00B51731"/>
    <w:rsid w:val="00B54AFE"/>
    <w:rsid w:val="00B62BD8"/>
    <w:rsid w:val="00B67504"/>
    <w:rsid w:val="00B67EA0"/>
    <w:rsid w:val="00B75868"/>
    <w:rsid w:val="00B8427A"/>
    <w:rsid w:val="00B91A67"/>
    <w:rsid w:val="00B91F48"/>
    <w:rsid w:val="00BA09EC"/>
    <w:rsid w:val="00BD20C2"/>
    <w:rsid w:val="00BD22BE"/>
    <w:rsid w:val="00BF003E"/>
    <w:rsid w:val="00BF5ED4"/>
    <w:rsid w:val="00C0066C"/>
    <w:rsid w:val="00C02A7E"/>
    <w:rsid w:val="00C21C8D"/>
    <w:rsid w:val="00C308CC"/>
    <w:rsid w:val="00C32562"/>
    <w:rsid w:val="00C36C20"/>
    <w:rsid w:val="00C45CDE"/>
    <w:rsid w:val="00C54901"/>
    <w:rsid w:val="00C71F4D"/>
    <w:rsid w:val="00C774EB"/>
    <w:rsid w:val="00C83162"/>
    <w:rsid w:val="00C85B44"/>
    <w:rsid w:val="00C914DA"/>
    <w:rsid w:val="00CA1A7C"/>
    <w:rsid w:val="00CB2E91"/>
    <w:rsid w:val="00CB56B1"/>
    <w:rsid w:val="00CB642F"/>
    <w:rsid w:val="00CC30DB"/>
    <w:rsid w:val="00CD5151"/>
    <w:rsid w:val="00CE0326"/>
    <w:rsid w:val="00CE5570"/>
    <w:rsid w:val="00CF025C"/>
    <w:rsid w:val="00CF4EBF"/>
    <w:rsid w:val="00CF6E89"/>
    <w:rsid w:val="00D00618"/>
    <w:rsid w:val="00D01526"/>
    <w:rsid w:val="00D020A9"/>
    <w:rsid w:val="00D1250A"/>
    <w:rsid w:val="00D27CAC"/>
    <w:rsid w:val="00D33605"/>
    <w:rsid w:val="00D35559"/>
    <w:rsid w:val="00D410B0"/>
    <w:rsid w:val="00D41731"/>
    <w:rsid w:val="00D43C11"/>
    <w:rsid w:val="00D46586"/>
    <w:rsid w:val="00D52DEC"/>
    <w:rsid w:val="00D6766B"/>
    <w:rsid w:val="00D94F73"/>
    <w:rsid w:val="00D952A4"/>
    <w:rsid w:val="00DA043B"/>
    <w:rsid w:val="00DA126E"/>
    <w:rsid w:val="00DB184A"/>
    <w:rsid w:val="00DB4218"/>
    <w:rsid w:val="00DB566D"/>
    <w:rsid w:val="00DC17F0"/>
    <w:rsid w:val="00DD1F68"/>
    <w:rsid w:val="00DD5274"/>
    <w:rsid w:val="00DE6590"/>
    <w:rsid w:val="00DE7490"/>
    <w:rsid w:val="00E022AF"/>
    <w:rsid w:val="00E0340B"/>
    <w:rsid w:val="00E0526F"/>
    <w:rsid w:val="00E11397"/>
    <w:rsid w:val="00E11815"/>
    <w:rsid w:val="00E1552D"/>
    <w:rsid w:val="00E2283F"/>
    <w:rsid w:val="00E30336"/>
    <w:rsid w:val="00E30404"/>
    <w:rsid w:val="00E31F1D"/>
    <w:rsid w:val="00E4343C"/>
    <w:rsid w:val="00E43B5C"/>
    <w:rsid w:val="00E440A8"/>
    <w:rsid w:val="00E442A6"/>
    <w:rsid w:val="00E44FA3"/>
    <w:rsid w:val="00E45BC5"/>
    <w:rsid w:val="00E47064"/>
    <w:rsid w:val="00E532B7"/>
    <w:rsid w:val="00E55C7D"/>
    <w:rsid w:val="00E6195A"/>
    <w:rsid w:val="00E62862"/>
    <w:rsid w:val="00E635A1"/>
    <w:rsid w:val="00E64BE9"/>
    <w:rsid w:val="00E679A1"/>
    <w:rsid w:val="00E835C2"/>
    <w:rsid w:val="00E87869"/>
    <w:rsid w:val="00E96577"/>
    <w:rsid w:val="00EA3731"/>
    <w:rsid w:val="00EA7619"/>
    <w:rsid w:val="00EB3D7F"/>
    <w:rsid w:val="00EC0A2D"/>
    <w:rsid w:val="00EC7E73"/>
    <w:rsid w:val="00ED3D25"/>
    <w:rsid w:val="00ED5E90"/>
    <w:rsid w:val="00EE2743"/>
    <w:rsid w:val="00EE5303"/>
    <w:rsid w:val="00EE57A2"/>
    <w:rsid w:val="00EF6F5F"/>
    <w:rsid w:val="00F0064D"/>
    <w:rsid w:val="00F16E51"/>
    <w:rsid w:val="00F17916"/>
    <w:rsid w:val="00F21F17"/>
    <w:rsid w:val="00F33D25"/>
    <w:rsid w:val="00F44DEE"/>
    <w:rsid w:val="00F46451"/>
    <w:rsid w:val="00F5118C"/>
    <w:rsid w:val="00F525AF"/>
    <w:rsid w:val="00F52D6C"/>
    <w:rsid w:val="00F5468F"/>
    <w:rsid w:val="00F56690"/>
    <w:rsid w:val="00F60270"/>
    <w:rsid w:val="00F80B7A"/>
    <w:rsid w:val="00F813D5"/>
    <w:rsid w:val="00F82B98"/>
    <w:rsid w:val="00F86261"/>
    <w:rsid w:val="00F95DAC"/>
    <w:rsid w:val="00FA254A"/>
    <w:rsid w:val="00FA346F"/>
    <w:rsid w:val="00FB2BFC"/>
    <w:rsid w:val="00FB2F50"/>
    <w:rsid w:val="00FB5297"/>
    <w:rsid w:val="00FB70A1"/>
    <w:rsid w:val="00FC2DA0"/>
    <w:rsid w:val="00FC4308"/>
    <w:rsid w:val="00FC7AB8"/>
    <w:rsid w:val="00FD6E2D"/>
    <w:rsid w:val="00FE1522"/>
    <w:rsid w:val="00FE43D8"/>
    <w:rsid w:val="00FE5199"/>
    <w:rsid w:val="00FF1FA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docId w15:val="{A463C258-522F-4D41-8ED4-62CA5620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character" w:customStyle="1" w:styleId="gvxzyvdx">
    <w:name w:val="gvxzyvdx"/>
    <w:basedOn w:val="Domylnaczcionkaakapitu"/>
    <w:rsid w:val="0027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pietrzak@guarana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sm-L9cNt1k4?si=ydW1gYaCN2U3YV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hKxYk5JlB0?si=j9eC9V1f-SGBW2U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5</TotalTime>
  <Pages>2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3</cp:revision>
  <cp:lastPrinted>2022-05-11T11:28:00Z</cp:lastPrinted>
  <dcterms:created xsi:type="dcterms:W3CDTF">2023-10-11T09:50:00Z</dcterms:created>
  <dcterms:modified xsi:type="dcterms:W3CDTF">2023-10-11T13:04:00Z</dcterms:modified>
</cp:coreProperties>
</file>